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4" w:rsidRPr="004A1FA2" w:rsidRDefault="00156AD4" w:rsidP="00156AD4">
      <w:pPr>
        <w:jc w:val="right"/>
        <w:rPr>
          <w:rFonts w:ascii="ＭＳ 明朝" w:hAnsi="ＭＳ 明朝"/>
          <w:sz w:val="22"/>
        </w:rPr>
      </w:pPr>
      <w:r w:rsidRPr="004A1FA2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28</w:t>
      </w:r>
      <w:r w:rsidRPr="004A1FA2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10月</w:t>
      </w:r>
      <w:r w:rsidRPr="004A1FA2">
        <w:rPr>
          <w:rFonts w:ascii="ＭＳ 明朝" w:hAnsi="ＭＳ 明朝" w:hint="eastAsia"/>
          <w:sz w:val="22"/>
        </w:rPr>
        <w:t>吉日</w:t>
      </w:r>
    </w:p>
    <w:p w:rsidR="00156AD4" w:rsidRPr="004A1FA2" w:rsidRDefault="00156AD4" w:rsidP="00156AD4">
      <w:pPr>
        <w:rPr>
          <w:sz w:val="22"/>
        </w:rPr>
      </w:pPr>
      <w:r>
        <w:rPr>
          <w:rFonts w:hint="eastAsia"/>
          <w:sz w:val="22"/>
        </w:rPr>
        <w:t>各</w:t>
      </w:r>
      <w:r w:rsidR="00D61F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位</w:t>
      </w:r>
    </w:p>
    <w:p w:rsidR="00156AD4" w:rsidRPr="004A1FA2" w:rsidRDefault="00156AD4" w:rsidP="004E5A3F">
      <w:pPr>
        <w:spacing w:line="240" w:lineRule="exact"/>
        <w:ind w:firstLine="108"/>
        <w:rPr>
          <w:sz w:val="22"/>
        </w:rPr>
      </w:pPr>
    </w:p>
    <w:p w:rsidR="00156AD4" w:rsidRPr="008F0FF7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特定非営利活動法人</w:t>
      </w:r>
      <w:r w:rsidR="008F0FF7">
        <w:rPr>
          <w:rFonts w:hint="eastAsia"/>
          <w:sz w:val="22"/>
        </w:rPr>
        <w:t>日本</w:t>
      </w:r>
      <w:r w:rsidR="008F0FF7">
        <w:rPr>
          <w:rFonts w:asciiTheme="minorEastAsia" w:hAnsiTheme="minorEastAsia" w:hint="eastAsia"/>
          <w:sz w:val="22"/>
        </w:rPr>
        <w:t>PFI・PPP協会</w:t>
      </w:r>
    </w:p>
    <w:p w:rsidR="00156AD4" w:rsidRPr="004A1FA2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Pr="004A1FA2">
        <w:rPr>
          <w:rFonts w:hint="eastAsia"/>
          <w:sz w:val="22"/>
        </w:rPr>
        <w:t xml:space="preserve">　植田</w:t>
      </w:r>
      <w:r w:rsidRPr="004A1FA2">
        <w:rPr>
          <w:rFonts w:hint="eastAsia"/>
          <w:sz w:val="22"/>
        </w:rPr>
        <w:t xml:space="preserve"> </w:t>
      </w:r>
      <w:r w:rsidRPr="004A1FA2">
        <w:rPr>
          <w:rFonts w:hint="eastAsia"/>
          <w:sz w:val="22"/>
        </w:rPr>
        <w:t>和男</w:t>
      </w:r>
    </w:p>
    <w:p w:rsidR="004E5A3F" w:rsidRPr="004A1FA2" w:rsidRDefault="004E5A3F" w:rsidP="004E5A3F">
      <w:pPr>
        <w:spacing w:line="240" w:lineRule="exact"/>
        <w:ind w:firstLine="108"/>
        <w:rPr>
          <w:sz w:val="22"/>
        </w:rPr>
      </w:pPr>
    </w:p>
    <w:p w:rsidR="00156AD4" w:rsidRPr="009A0486" w:rsidRDefault="00156AD4" w:rsidP="009A0486">
      <w:pPr>
        <w:spacing w:beforeLines="50" w:before="180"/>
        <w:ind w:rightChars="43" w:right="90"/>
        <w:jc w:val="center"/>
        <w:rPr>
          <w:rFonts w:ascii="ＭＳ 明朝" w:hAnsi="ＭＳ 明朝"/>
          <w:b/>
          <w:bCs/>
          <w:sz w:val="28"/>
          <w:szCs w:val="26"/>
        </w:rPr>
      </w:pPr>
      <w:r>
        <w:rPr>
          <w:rFonts w:ascii="ＭＳ 明朝" w:hAnsi="ＭＳ 明朝" w:hint="eastAsia"/>
          <w:b/>
          <w:bCs/>
          <w:sz w:val="28"/>
          <w:szCs w:val="26"/>
        </w:rPr>
        <w:t>『</w:t>
      </w:r>
      <w:r w:rsidRPr="00156AD4">
        <w:rPr>
          <w:b/>
          <w:bCs/>
          <w:sz w:val="28"/>
          <w:szCs w:val="26"/>
        </w:rPr>
        <w:t>IR/MICE PPP</w:t>
      </w:r>
      <w:r>
        <w:rPr>
          <w:rFonts w:ascii="ＭＳ 明朝" w:hAnsi="ＭＳ 明朝" w:hint="eastAsia"/>
          <w:b/>
          <w:bCs/>
          <w:sz w:val="28"/>
          <w:szCs w:val="26"/>
        </w:rPr>
        <w:t>研究会</w:t>
      </w:r>
      <w:r w:rsidR="005204B6">
        <w:rPr>
          <w:rFonts w:ascii="ＭＳ 明朝" w:hAnsi="ＭＳ 明朝" w:hint="eastAsia"/>
          <w:b/>
          <w:bCs/>
          <w:sz w:val="28"/>
          <w:szCs w:val="26"/>
        </w:rPr>
        <w:t>』設立</w:t>
      </w:r>
      <w:r w:rsidRPr="00370301">
        <w:rPr>
          <w:rFonts w:ascii="ＭＳ 明朝" w:hAnsi="ＭＳ 明朝" w:hint="eastAsia"/>
          <w:b/>
          <w:bCs/>
          <w:sz w:val="28"/>
          <w:szCs w:val="26"/>
        </w:rPr>
        <w:t>の</w:t>
      </w:r>
      <w:r w:rsidR="005204B6">
        <w:rPr>
          <w:rFonts w:ascii="ＭＳ 明朝" w:hAnsi="ＭＳ 明朝" w:hint="eastAsia"/>
          <w:b/>
          <w:bCs/>
          <w:sz w:val="28"/>
          <w:szCs w:val="26"/>
        </w:rPr>
        <w:t>ご案内</w:t>
      </w:r>
    </w:p>
    <w:p w:rsidR="00156AD4" w:rsidRDefault="00156AD4" w:rsidP="00156AD4">
      <w:pPr>
        <w:spacing w:line="0" w:lineRule="atLeast"/>
        <w:ind w:firstLine="221"/>
        <w:rPr>
          <w:sz w:val="22"/>
        </w:rPr>
      </w:pPr>
      <w:r>
        <w:rPr>
          <w:rFonts w:hint="eastAsia"/>
          <w:sz w:val="22"/>
        </w:rPr>
        <w:t>拝啓　秋涼</w:t>
      </w:r>
      <w:r w:rsidRPr="004A1FA2">
        <w:rPr>
          <w:rFonts w:hint="eastAsia"/>
          <w:sz w:val="22"/>
        </w:rPr>
        <w:t>の候、時下ますますご清祥の段、お慶び申し上げます。平素は格別のご高配を賜り、厚く御礼申し上げます。</w:t>
      </w:r>
    </w:p>
    <w:p w:rsidR="005204B6" w:rsidRPr="004A1FA2" w:rsidRDefault="005204B6" w:rsidP="00156AD4">
      <w:pPr>
        <w:spacing w:line="0" w:lineRule="atLeast"/>
        <w:ind w:firstLine="221"/>
        <w:rPr>
          <w:rFonts w:hint="eastAsia"/>
          <w:sz w:val="22"/>
        </w:rPr>
      </w:pPr>
    </w:p>
    <w:p w:rsidR="009A0486" w:rsidRDefault="009A0486" w:rsidP="008C5992">
      <w:pPr>
        <w:ind w:firstLineChars="100" w:firstLine="210"/>
        <w:jc w:val="left"/>
        <w:rPr>
          <w:szCs w:val="21"/>
        </w:rPr>
      </w:pPr>
      <w:r w:rsidRPr="00857B26">
        <w:rPr>
          <w:rFonts w:hint="eastAsia"/>
          <w:szCs w:val="21"/>
        </w:rPr>
        <w:t>さて、当協会は、</w:t>
      </w:r>
      <w:r w:rsidRPr="00857B26">
        <w:rPr>
          <w:rFonts w:hint="eastAsia"/>
          <w:szCs w:val="21"/>
        </w:rPr>
        <w:t>2010</w:t>
      </w:r>
      <w:r w:rsidRPr="00857B26">
        <w:rPr>
          <w:rFonts w:hint="eastAsia"/>
          <w:szCs w:val="21"/>
        </w:rPr>
        <w:t>年に</w:t>
      </w:r>
      <w:r w:rsidRPr="00857B26">
        <w:rPr>
          <w:rFonts w:hint="eastAsia"/>
          <w:szCs w:val="21"/>
        </w:rPr>
        <w:t>IR(</w:t>
      </w:r>
      <w:r w:rsidRPr="00857B26">
        <w:rPr>
          <w:rFonts w:hint="eastAsia"/>
          <w:szCs w:val="21"/>
        </w:rPr>
        <w:t>カジノを含む統合型リゾート</w:t>
      </w:r>
      <w:r w:rsidRPr="00857B26">
        <w:rPr>
          <w:rFonts w:hint="eastAsia"/>
          <w:szCs w:val="21"/>
        </w:rPr>
        <w:t>)</w:t>
      </w:r>
      <w:r w:rsidRPr="00857B26">
        <w:rPr>
          <w:rFonts w:hint="eastAsia"/>
          <w:szCs w:val="21"/>
        </w:rPr>
        <w:t>発案部会を設立後、</w:t>
      </w:r>
      <w:r w:rsidRPr="00857B26">
        <w:rPr>
          <w:rFonts w:hint="eastAsia"/>
          <w:szCs w:val="21"/>
        </w:rPr>
        <w:t>IR</w:t>
      </w:r>
      <w:r w:rsidRPr="00857B26">
        <w:rPr>
          <w:rFonts w:hint="eastAsia"/>
          <w:szCs w:val="21"/>
        </w:rPr>
        <w:t>の国際観光振興に寄与する側面だけでなく、</w:t>
      </w:r>
      <w:r w:rsidRPr="00857B26">
        <w:rPr>
          <w:rFonts w:hint="eastAsia"/>
          <w:szCs w:val="21"/>
        </w:rPr>
        <w:t>IR</w:t>
      </w:r>
      <w:r w:rsidRPr="00857B26">
        <w:rPr>
          <w:rFonts w:hint="eastAsia"/>
          <w:szCs w:val="21"/>
        </w:rPr>
        <w:t>の実現、運営がもたらす裾野の広い国内産業への経済効果、</w:t>
      </w:r>
      <w:r w:rsidRPr="00857B26">
        <w:rPr>
          <w:rFonts w:hint="eastAsia"/>
          <w:szCs w:val="21"/>
        </w:rPr>
        <w:t>ICT</w:t>
      </w:r>
      <w:r>
        <w:rPr>
          <w:rFonts w:hint="eastAsia"/>
          <w:szCs w:val="21"/>
        </w:rPr>
        <w:t>の活用、エンターテイ</w:t>
      </w:r>
      <w:r w:rsidRPr="00857B26">
        <w:rPr>
          <w:rFonts w:hint="eastAsia"/>
          <w:szCs w:val="21"/>
        </w:rPr>
        <w:t>メン</w:t>
      </w:r>
      <w:r>
        <w:rPr>
          <w:rFonts w:hint="eastAsia"/>
          <w:szCs w:val="21"/>
        </w:rPr>
        <w:t>ト</w:t>
      </w:r>
      <w:r w:rsidRPr="00857B26">
        <w:rPr>
          <w:rFonts w:hint="eastAsia"/>
          <w:szCs w:val="21"/>
        </w:rPr>
        <w:t>等をテーマとし、</w:t>
      </w:r>
      <w:r w:rsidRPr="00857B26">
        <w:rPr>
          <w:rFonts w:hint="eastAsia"/>
          <w:szCs w:val="21"/>
        </w:rPr>
        <w:t>13</w:t>
      </w:r>
      <w:r w:rsidRPr="00857B26">
        <w:rPr>
          <w:rFonts w:hint="eastAsia"/>
          <w:szCs w:val="21"/>
        </w:rPr>
        <w:t>回にわたり部会を開催してまいりました。</w:t>
      </w:r>
    </w:p>
    <w:p w:rsidR="005204B6" w:rsidRPr="00857B26" w:rsidRDefault="005204B6" w:rsidP="008C5992">
      <w:pPr>
        <w:ind w:firstLineChars="100" w:firstLine="210"/>
        <w:jc w:val="left"/>
        <w:rPr>
          <w:rFonts w:hint="eastAsia"/>
          <w:szCs w:val="21"/>
        </w:rPr>
      </w:pPr>
      <w:bookmarkStart w:id="0" w:name="_GoBack"/>
      <w:bookmarkEnd w:id="0"/>
    </w:p>
    <w:p w:rsidR="00156AD4" w:rsidRPr="009A0486" w:rsidRDefault="009A0486" w:rsidP="00AC69EB">
      <w:pPr>
        <w:ind w:left="105" w:hangingChars="50" w:hanging="105"/>
        <w:jc w:val="left"/>
        <w:rPr>
          <w:szCs w:val="21"/>
        </w:rPr>
      </w:pPr>
      <w:r w:rsidRPr="00857B26">
        <w:rPr>
          <w:rFonts w:hint="eastAsia"/>
          <w:szCs w:val="21"/>
        </w:rPr>
        <w:t xml:space="preserve">　今回、当部会を終了とし、新たに</w:t>
      </w:r>
      <w:r w:rsidRPr="00857B26">
        <w:rPr>
          <w:rFonts w:hint="eastAsia"/>
          <w:szCs w:val="21"/>
        </w:rPr>
        <w:t>IR/MICE PPP</w:t>
      </w:r>
      <w:r w:rsidRPr="00857B26">
        <w:rPr>
          <w:rFonts w:hint="eastAsia"/>
          <w:szCs w:val="21"/>
        </w:rPr>
        <w:t>研究会（（別紙）</w:t>
      </w:r>
      <w:r w:rsidRPr="00857B26">
        <w:rPr>
          <w:rFonts w:hint="eastAsia"/>
          <w:szCs w:val="21"/>
        </w:rPr>
        <w:t>IR/MICE PPP</w:t>
      </w:r>
      <w:r w:rsidRPr="00857B26">
        <w:rPr>
          <w:rFonts w:hint="eastAsia"/>
          <w:szCs w:val="21"/>
        </w:rPr>
        <w:t>研究会概要をご参照ください）を設立致します。</w:t>
      </w:r>
      <w:r w:rsidRPr="00857B26">
        <w:rPr>
          <w:rFonts w:hint="eastAsia"/>
          <w:szCs w:val="21"/>
        </w:rPr>
        <w:t>IR/MICE</w:t>
      </w:r>
      <w:r w:rsidRPr="00857B26">
        <w:rPr>
          <w:rFonts w:hint="eastAsia"/>
          <w:szCs w:val="21"/>
        </w:rPr>
        <w:t>事業を実現する上で不可欠な公共インフラの整備は、</w:t>
      </w:r>
      <w:r w:rsidRPr="00857B26">
        <w:rPr>
          <w:rFonts w:hint="eastAsia"/>
          <w:szCs w:val="21"/>
        </w:rPr>
        <w:t>PPP(</w:t>
      </w:r>
      <w:r w:rsidRPr="00857B26">
        <w:rPr>
          <w:rFonts w:hint="eastAsia"/>
          <w:szCs w:val="21"/>
        </w:rPr>
        <w:t>官民連携事業</w:t>
      </w:r>
      <w:r w:rsidRPr="00857B26">
        <w:rPr>
          <w:rFonts w:hint="eastAsia"/>
          <w:szCs w:val="21"/>
        </w:rPr>
        <w:t>)</w:t>
      </w:r>
      <w:r w:rsidRPr="00857B26">
        <w:rPr>
          <w:rFonts w:hint="eastAsia"/>
          <w:szCs w:val="21"/>
        </w:rPr>
        <w:t>の形態をとることが最適と思料されますが、これまで十分に議論されることなく今日に至っております。又、オペレーター選定手続の透明性の問題も極めて重要な課題です。秋の臨時国会における</w:t>
      </w:r>
      <w:r w:rsidRPr="00857B26">
        <w:rPr>
          <w:rFonts w:hint="eastAsia"/>
          <w:szCs w:val="21"/>
        </w:rPr>
        <w:t>IR</w:t>
      </w:r>
      <w:r w:rsidRPr="00857B26">
        <w:rPr>
          <w:rFonts w:hint="eastAsia"/>
          <w:szCs w:val="21"/>
        </w:rPr>
        <w:t>法案審議開始も期待される中で、課題整理を行い、国、地方公共団体等への提言を致します。当研究会へのご入会をご検討頂ければ幸いです。</w:t>
      </w:r>
    </w:p>
    <w:p w:rsidR="00156AD4" w:rsidRPr="004A1FA2" w:rsidRDefault="00156AD4" w:rsidP="00156AD4">
      <w:pPr>
        <w:jc w:val="right"/>
        <w:rPr>
          <w:sz w:val="22"/>
        </w:rPr>
      </w:pPr>
      <w:r w:rsidRPr="004A1FA2">
        <w:rPr>
          <w:rFonts w:hint="eastAsia"/>
          <w:sz w:val="22"/>
        </w:rPr>
        <w:t>敬具</w:t>
      </w:r>
    </w:p>
    <w:p w:rsidR="005204B6" w:rsidRDefault="005204B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lastRenderedPageBreak/>
        <w:t>（別紙）</w:t>
      </w:r>
    </w:p>
    <w:p w:rsidR="00D902D7" w:rsidRPr="002026F5" w:rsidRDefault="00D902D7" w:rsidP="00D902D7">
      <w:pPr>
        <w:jc w:val="right"/>
        <w:rPr>
          <w:szCs w:val="21"/>
        </w:rPr>
      </w:pPr>
    </w:p>
    <w:p w:rsidR="00D902D7" w:rsidRPr="002026F5" w:rsidRDefault="00D902D7" w:rsidP="00D902D7">
      <w:pPr>
        <w:jc w:val="left"/>
        <w:rPr>
          <w:szCs w:val="21"/>
        </w:rPr>
      </w:pPr>
    </w:p>
    <w:p w:rsidR="00D902D7" w:rsidRPr="002026F5" w:rsidRDefault="00D902D7" w:rsidP="00D902D7">
      <w:pPr>
        <w:jc w:val="center"/>
        <w:rPr>
          <w:sz w:val="24"/>
          <w:szCs w:val="21"/>
        </w:rPr>
      </w:pPr>
      <w:r w:rsidRPr="002026F5">
        <w:rPr>
          <w:rFonts w:hint="eastAsia"/>
          <w:sz w:val="24"/>
          <w:szCs w:val="21"/>
        </w:rPr>
        <w:t>IR/MICE PPP</w:t>
      </w:r>
      <w:r w:rsidRPr="002026F5">
        <w:rPr>
          <w:rFonts w:hint="eastAsia"/>
          <w:sz w:val="24"/>
          <w:szCs w:val="21"/>
        </w:rPr>
        <w:t>研究会の概要</w:t>
      </w:r>
    </w:p>
    <w:p w:rsidR="00D902D7" w:rsidRPr="002026F5" w:rsidRDefault="00D902D7" w:rsidP="00D902D7">
      <w:pPr>
        <w:jc w:val="center"/>
        <w:rPr>
          <w:szCs w:val="21"/>
        </w:rPr>
      </w:pP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>1.</w:t>
      </w:r>
      <w:r w:rsidRPr="002026F5">
        <w:rPr>
          <w:rFonts w:hint="eastAsia"/>
          <w:szCs w:val="21"/>
        </w:rPr>
        <w:t xml:space="preserve">　研究会の目的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①　</w:t>
      </w:r>
      <w:r w:rsidRPr="002026F5">
        <w:rPr>
          <w:rFonts w:hint="eastAsia"/>
          <w:szCs w:val="21"/>
        </w:rPr>
        <w:t>IR/MCE</w:t>
      </w:r>
      <w:r w:rsidR="008C5992">
        <w:rPr>
          <w:rFonts w:hint="eastAsia"/>
          <w:szCs w:val="21"/>
        </w:rPr>
        <w:t>実現において不可欠</w:t>
      </w:r>
      <w:r w:rsidRPr="002026F5">
        <w:rPr>
          <w:rFonts w:hint="eastAsia"/>
          <w:szCs w:val="21"/>
        </w:rPr>
        <w:t>なインフラ整備に係る</w:t>
      </w:r>
      <w:r w:rsidRPr="002026F5">
        <w:rPr>
          <w:rFonts w:hint="eastAsia"/>
          <w:szCs w:val="21"/>
        </w:rPr>
        <w:t>PPP</w:t>
      </w:r>
      <w:r w:rsidRPr="002026F5">
        <w:rPr>
          <w:rFonts w:hint="eastAsia"/>
          <w:szCs w:val="21"/>
        </w:rPr>
        <w:t>の在り方検討</w:t>
      </w:r>
    </w:p>
    <w:p w:rsidR="00D902D7" w:rsidRPr="002026F5" w:rsidRDefault="00D902D7" w:rsidP="00D902D7">
      <w:pPr>
        <w:ind w:left="840" w:hangingChars="400" w:hanging="840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②　</w:t>
      </w:r>
      <w:r w:rsidRPr="002026F5">
        <w:rPr>
          <w:rFonts w:hint="eastAsia"/>
          <w:szCs w:val="21"/>
        </w:rPr>
        <w:t>IR/MICE</w:t>
      </w:r>
      <w:r w:rsidRPr="002026F5">
        <w:rPr>
          <w:rFonts w:hint="eastAsia"/>
          <w:szCs w:val="21"/>
        </w:rPr>
        <w:t>実現におけるオペレーター選定手続きに係る</w:t>
      </w:r>
      <w:r w:rsidRPr="002026F5">
        <w:rPr>
          <w:rFonts w:hint="eastAsia"/>
          <w:szCs w:val="21"/>
        </w:rPr>
        <w:t>PPP</w:t>
      </w:r>
      <w:r w:rsidRPr="002026F5">
        <w:rPr>
          <w:rFonts w:hint="eastAsia"/>
          <w:szCs w:val="21"/>
        </w:rPr>
        <w:t>の在り方検討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③　</w:t>
      </w:r>
      <w:r w:rsidRPr="002026F5">
        <w:rPr>
          <w:rFonts w:hint="eastAsia"/>
          <w:szCs w:val="21"/>
        </w:rPr>
        <w:t>IR/MICE</w:t>
      </w:r>
      <w:r w:rsidRPr="002026F5">
        <w:rPr>
          <w:rFonts w:hint="eastAsia"/>
          <w:szCs w:val="21"/>
        </w:rPr>
        <w:t>実現における</w:t>
      </w:r>
      <w:r w:rsidRPr="002026F5">
        <w:rPr>
          <w:rFonts w:hint="eastAsia"/>
          <w:szCs w:val="21"/>
        </w:rPr>
        <w:t>PPP</w:t>
      </w:r>
      <w:r w:rsidRPr="002026F5">
        <w:rPr>
          <w:rFonts w:hint="eastAsia"/>
          <w:szCs w:val="21"/>
        </w:rPr>
        <w:t>事業スキームの検討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④　</w:t>
      </w:r>
      <w:r w:rsidRPr="002026F5">
        <w:rPr>
          <w:rFonts w:hint="eastAsia"/>
          <w:szCs w:val="21"/>
        </w:rPr>
        <w:t>IR/MICE</w:t>
      </w:r>
      <w:r w:rsidRPr="002026F5">
        <w:rPr>
          <w:rFonts w:hint="eastAsia"/>
          <w:szCs w:val="21"/>
        </w:rPr>
        <w:t>実現における複数オペレーター誘致の可能性の検討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⑤　</w:t>
      </w:r>
      <w:r w:rsidRPr="002026F5">
        <w:rPr>
          <w:rFonts w:hint="eastAsia"/>
          <w:szCs w:val="21"/>
        </w:rPr>
        <w:t>IR/MICE</w:t>
      </w:r>
      <w:r w:rsidRPr="002026F5">
        <w:rPr>
          <w:rFonts w:hint="eastAsia"/>
          <w:szCs w:val="21"/>
        </w:rPr>
        <w:t>実現における地方</w:t>
      </w:r>
      <w:r w:rsidRPr="002026F5">
        <w:rPr>
          <w:rFonts w:hint="eastAsia"/>
          <w:szCs w:val="21"/>
        </w:rPr>
        <w:t>IR/MICE</w:t>
      </w:r>
      <w:r w:rsidRPr="002026F5">
        <w:rPr>
          <w:rFonts w:hint="eastAsia"/>
          <w:szCs w:val="21"/>
        </w:rPr>
        <w:t>の意義、具体性の検討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⑥　その他必要と思われる事項の検討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⑦　上記の成果を取りまとめ国、地方自治体への提言を行う。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>2.</w:t>
      </w:r>
      <w:r w:rsidRPr="002026F5">
        <w:rPr>
          <w:rFonts w:hint="eastAsia"/>
          <w:szCs w:val="21"/>
        </w:rPr>
        <w:t xml:space="preserve">　研究会体制</w:t>
      </w:r>
    </w:p>
    <w:p w:rsidR="00D902D7" w:rsidRPr="002026F5" w:rsidRDefault="00D902D7" w:rsidP="00D902D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Pr="002026F5">
        <w:rPr>
          <w:rFonts w:hint="eastAsia"/>
          <w:szCs w:val="21"/>
        </w:rPr>
        <w:t xml:space="preserve">　会長：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　　山内　弘隆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 w:rsidRPr="002026F5">
        <w:rPr>
          <w:rFonts w:hint="eastAsia"/>
          <w:szCs w:val="21"/>
        </w:rPr>
        <w:t xml:space="preserve">　一橋大学大学院商学研究科</w:t>
      </w:r>
      <w:r>
        <w:rPr>
          <w:rFonts w:hint="eastAsia"/>
          <w:szCs w:val="21"/>
        </w:rPr>
        <w:t xml:space="preserve"> </w:t>
      </w:r>
      <w:r w:rsidRPr="002026F5">
        <w:rPr>
          <w:rFonts w:hint="eastAsia"/>
          <w:szCs w:val="21"/>
        </w:rPr>
        <w:t>教授</w:t>
      </w:r>
    </w:p>
    <w:p w:rsidR="00D902D7" w:rsidRPr="002026F5" w:rsidRDefault="00D902D7" w:rsidP="00D902D7">
      <w:pPr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■</w:t>
      </w:r>
      <w:r w:rsidRPr="002026F5">
        <w:rPr>
          <w:rFonts w:hint="eastAsia"/>
          <w:szCs w:val="21"/>
        </w:rPr>
        <w:t xml:space="preserve">　副会長（</w:t>
      </w:r>
      <w:r w:rsidRPr="002026F5">
        <w:rPr>
          <w:rFonts w:hint="eastAsia"/>
          <w:szCs w:val="21"/>
        </w:rPr>
        <w:t>3</w:t>
      </w:r>
      <w:r w:rsidRPr="002026F5">
        <w:rPr>
          <w:rFonts w:hint="eastAsia"/>
          <w:szCs w:val="21"/>
        </w:rPr>
        <w:t>名；</w:t>
      </w:r>
      <w:r w:rsidRPr="002026F5">
        <w:rPr>
          <w:rFonts w:hint="eastAsia"/>
          <w:szCs w:val="21"/>
        </w:rPr>
        <w:t>50</w:t>
      </w:r>
      <w:r w:rsidRPr="002026F5">
        <w:rPr>
          <w:rFonts w:hint="eastAsia"/>
          <w:szCs w:val="21"/>
        </w:rPr>
        <w:t>音順）：</w:t>
      </w:r>
    </w:p>
    <w:p w:rsidR="00D902D7" w:rsidRPr="002026F5" w:rsidRDefault="00D902D7" w:rsidP="00D902D7">
      <w:pPr>
        <w:ind w:firstLineChars="400" w:firstLine="840"/>
        <w:jc w:val="left"/>
        <w:rPr>
          <w:szCs w:val="21"/>
        </w:rPr>
      </w:pPr>
      <w:r w:rsidRPr="002026F5">
        <w:rPr>
          <w:rFonts w:hint="eastAsia"/>
          <w:szCs w:val="21"/>
        </w:rPr>
        <w:t>太田　正隆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 w:rsidRPr="002026F5">
        <w:rPr>
          <w:rFonts w:hint="eastAsia"/>
          <w:szCs w:val="21"/>
        </w:rPr>
        <w:t xml:space="preserve">　株式会社</w:t>
      </w:r>
      <w:r w:rsidRPr="002026F5">
        <w:rPr>
          <w:rFonts w:hint="eastAsia"/>
          <w:szCs w:val="21"/>
        </w:rPr>
        <w:t>JTB</w:t>
      </w:r>
      <w:r w:rsidRPr="002026F5">
        <w:rPr>
          <w:rFonts w:hint="eastAsia"/>
          <w:szCs w:val="21"/>
        </w:rPr>
        <w:t>総合研究</w:t>
      </w:r>
      <w:r>
        <w:rPr>
          <w:rFonts w:hint="eastAsia"/>
          <w:szCs w:val="21"/>
        </w:rPr>
        <w:t xml:space="preserve">所　</w:t>
      </w:r>
      <w:r w:rsidRPr="002026F5">
        <w:rPr>
          <w:rFonts w:hint="eastAsia"/>
          <w:szCs w:val="21"/>
        </w:rPr>
        <w:t>MICE</w:t>
      </w:r>
      <w:r w:rsidRPr="002026F5">
        <w:rPr>
          <w:rFonts w:hint="eastAsia"/>
          <w:szCs w:val="21"/>
        </w:rPr>
        <w:t>戦略室　主席研究員</w:t>
      </w:r>
    </w:p>
    <w:p w:rsidR="00D902D7" w:rsidRPr="003C774B" w:rsidRDefault="00D902D7" w:rsidP="00D902D7">
      <w:pPr>
        <w:ind w:firstLineChars="400" w:firstLine="840"/>
        <w:jc w:val="left"/>
        <w:rPr>
          <w:szCs w:val="21"/>
        </w:rPr>
      </w:pPr>
      <w:r w:rsidRPr="002026F5">
        <w:rPr>
          <w:rFonts w:hint="eastAsia"/>
          <w:szCs w:val="21"/>
        </w:rPr>
        <w:t>岡部　智</w:t>
      </w:r>
      <w:r w:rsidR="008C599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氏　</w:t>
      </w:r>
      <w:r>
        <w:rPr>
          <w:rFonts w:hint="eastAsia"/>
          <w:szCs w:val="21"/>
        </w:rPr>
        <w:t xml:space="preserve"> </w:t>
      </w:r>
      <w:r w:rsidRPr="002026F5">
        <w:rPr>
          <w:rFonts w:hint="eastAsia"/>
          <w:szCs w:val="21"/>
        </w:rPr>
        <w:t>株式会社電通</w:t>
      </w:r>
      <w:r>
        <w:rPr>
          <w:rFonts w:hint="eastAsia"/>
          <w:szCs w:val="21"/>
        </w:rPr>
        <w:t xml:space="preserve">　</w:t>
      </w:r>
      <w:r w:rsidRPr="002026F5">
        <w:rPr>
          <w:rFonts w:hint="eastAsia"/>
          <w:szCs w:val="21"/>
        </w:rPr>
        <w:t>IR</w:t>
      </w:r>
      <w:r w:rsidR="00FE7056">
        <w:rPr>
          <w:rFonts w:hint="eastAsia"/>
          <w:szCs w:val="21"/>
        </w:rPr>
        <w:t xml:space="preserve">・観光プロジェクト　</w:t>
      </w:r>
      <w:r w:rsidR="00FE7056" w:rsidRPr="003C774B">
        <w:rPr>
          <w:rFonts w:hint="eastAsia"/>
          <w:szCs w:val="21"/>
        </w:rPr>
        <w:t>ディレクター</w:t>
      </w:r>
    </w:p>
    <w:p w:rsidR="00D902D7" w:rsidRPr="002026F5" w:rsidRDefault="00D902D7" w:rsidP="00D902D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栗田　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氏　　</w:t>
      </w:r>
      <w:r w:rsidRPr="002026F5">
        <w:rPr>
          <w:rFonts w:hint="eastAsia"/>
          <w:szCs w:val="21"/>
        </w:rPr>
        <w:t xml:space="preserve">株式会社博報堂　</w:t>
      </w:r>
      <w:r w:rsidRPr="002026F5">
        <w:rPr>
          <w:rFonts w:hint="eastAsia"/>
          <w:szCs w:val="21"/>
        </w:rPr>
        <w:t>IR/MICE</w:t>
      </w:r>
      <w:r>
        <w:rPr>
          <w:rFonts w:hint="eastAsia"/>
          <w:szCs w:val="21"/>
        </w:rPr>
        <w:t>推進室担当部長</w:t>
      </w:r>
    </w:p>
    <w:p w:rsidR="00D902D7" w:rsidRPr="002026F5" w:rsidRDefault="00D902D7" w:rsidP="00D902D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Pr="002026F5">
        <w:rPr>
          <w:rFonts w:hint="eastAsia"/>
          <w:szCs w:val="21"/>
        </w:rPr>
        <w:t xml:space="preserve">　事務局：</w:t>
      </w:r>
    </w:p>
    <w:p w:rsidR="00D902D7" w:rsidRPr="002026F5" w:rsidRDefault="00D902D7" w:rsidP="00D902D7">
      <w:pPr>
        <w:spacing w:afterLines="50" w:after="180"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特定非営利活動法人日本</w:t>
      </w:r>
      <w:r>
        <w:rPr>
          <w:rFonts w:hint="eastAsia"/>
          <w:szCs w:val="21"/>
        </w:rPr>
        <w:t>PFI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PPP</w:t>
      </w:r>
      <w:r>
        <w:rPr>
          <w:rFonts w:hint="eastAsia"/>
          <w:szCs w:val="21"/>
        </w:rPr>
        <w:t>協会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>3.</w:t>
      </w:r>
      <w:r w:rsidRPr="002026F5">
        <w:rPr>
          <w:rFonts w:hint="eastAsia"/>
          <w:szCs w:val="21"/>
        </w:rPr>
        <w:t xml:space="preserve">　研究会開催予定（</w:t>
      </w:r>
      <w:r w:rsidRPr="002026F5">
        <w:rPr>
          <w:rFonts w:hint="eastAsia"/>
          <w:szCs w:val="21"/>
        </w:rPr>
        <w:t>6</w:t>
      </w:r>
      <w:r w:rsidRPr="002026F5">
        <w:rPr>
          <w:rFonts w:hint="eastAsia"/>
          <w:szCs w:val="21"/>
        </w:rPr>
        <w:t>回）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第</w:t>
      </w:r>
      <w:r w:rsidRPr="002026F5">
        <w:rPr>
          <w:rFonts w:hint="eastAsia"/>
          <w:szCs w:val="21"/>
        </w:rPr>
        <w:t>1</w:t>
      </w:r>
      <w:r w:rsidRPr="002026F5">
        <w:rPr>
          <w:rFonts w:hint="eastAsia"/>
          <w:szCs w:val="21"/>
        </w:rPr>
        <w:t xml:space="preserve">回　</w:t>
      </w:r>
      <w:r w:rsidRPr="002026F5">
        <w:rPr>
          <w:rFonts w:hint="eastAsia"/>
          <w:szCs w:val="21"/>
        </w:rPr>
        <w:t>2016</w:t>
      </w:r>
      <w:r w:rsidRPr="002026F5">
        <w:rPr>
          <w:rFonts w:hint="eastAsia"/>
          <w:szCs w:val="21"/>
        </w:rPr>
        <w:t>年</w:t>
      </w:r>
      <w:r w:rsidRPr="002026F5">
        <w:rPr>
          <w:rFonts w:hint="eastAsia"/>
          <w:szCs w:val="21"/>
        </w:rPr>
        <w:t>12</w:t>
      </w:r>
      <w:r w:rsidRPr="002026F5">
        <w:rPr>
          <w:rFonts w:hint="eastAsia"/>
          <w:szCs w:val="21"/>
        </w:rPr>
        <w:t>月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第</w:t>
      </w:r>
      <w:r w:rsidRPr="002026F5">
        <w:rPr>
          <w:rFonts w:hint="eastAsia"/>
          <w:szCs w:val="21"/>
        </w:rPr>
        <w:t>2</w:t>
      </w:r>
      <w:r w:rsidRPr="002026F5">
        <w:rPr>
          <w:rFonts w:hint="eastAsia"/>
          <w:szCs w:val="21"/>
        </w:rPr>
        <w:t xml:space="preserve">回　</w:t>
      </w:r>
      <w:r w:rsidRPr="002026F5">
        <w:rPr>
          <w:rFonts w:hint="eastAsia"/>
          <w:szCs w:val="21"/>
        </w:rPr>
        <w:t>2017</w:t>
      </w:r>
      <w:r w:rsidRPr="002026F5">
        <w:rPr>
          <w:rFonts w:hint="eastAsia"/>
          <w:szCs w:val="21"/>
        </w:rPr>
        <w:t>年</w:t>
      </w:r>
      <w:r w:rsidRPr="002026F5">
        <w:rPr>
          <w:rFonts w:hint="eastAsia"/>
          <w:szCs w:val="21"/>
        </w:rPr>
        <w:t>2</w:t>
      </w:r>
      <w:r w:rsidRPr="002026F5">
        <w:rPr>
          <w:rFonts w:hint="eastAsia"/>
          <w:szCs w:val="21"/>
        </w:rPr>
        <w:t>月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第</w:t>
      </w:r>
      <w:r w:rsidRPr="002026F5">
        <w:rPr>
          <w:rFonts w:hint="eastAsia"/>
          <w:szCs w:val="21"/>
        </w:rPr>
        <w:t>3</w:t>
      </w:r>
      <w:r w:rsidRPr="002026F5">
        <w:rPr>
          <w:rFonts w:hint="eastAsia"/>
          <w:szCs w:val="21"/>
        </w:rPr>
        <w:t xml:space="preserve">回　</w:t>
      </w:r>
      <w:r w:rsidRPr="002026F5">
        <w:rPr>
          <w:rFonts w:hint="eastAsia"/>
          <w:szCs w:val="21"/>
        </w:rPr>
        <w:t>2017</w:t>
      </w:r>
      <w:r w:rsidRPr="002026F5">
        <w:rPr>
          <w:rFonts w:hint="eastAsia"/>
          <w:szCs w:val="21"/>
        </w:rPr>
        <w:t>年</w:t>
      </w:r>
      <w:r w:rsidRPr="002026F5">
        <w:rPr>
          <w:rFonts w:hint="eastAsia"/>
          <w:szCs w:val="21"/>
        </w:rPr>
        <w:t>4</w:t>
      </w:r>
      <w:r w:rsidRPr="002026F5">
        <w:rPr>
          <w:rFonts w:hint="eastAsia"/>
          <w:szCs w:val="21"/>
        </w:rPr>
        <w:t>月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第</w:t>
      </w:r>
      <w:r w:rsidRPr="002026F5">
        <w:rPr>
          <w:rFonts w:hint="eastAsia"/>
          <w:szCs w:val="21"/>
        </w:rPr>
        <w:t>4</w:t>
      </w:r>
      <w:r w:rsidRPr="002026F5">
        <w:rPr>
          <w:rFonts w:hint="eastAsia"/>
          <w:szCs w:val="21"/>
        </w:rPr>
        <w:t xml:space="preserve">回　</w:t>
      </w:r>
      <w:r w:rsidRPr="002026F5">
        <w:rPr>
          <w:rFonts w:hint="eastAsia"/>
          <w:szCs w:val="21"/>
        </w:rPr>
        <w:t>2017</w:t>
      </w:r>
      <w:r w:rsidRPr="002026F5">
        <w:rPr>
          <w:rFonts w:hint="eastAsia"/>
          <w:szCs w:val="21"/>
        </w:rPr>
        <w:t>年</w:t>
      </w:r>
      <w:r w:rsidRPr="002026F5">
        <w:rPr>
          <w:rFonts w:hint="eastAsia"/>
          <w:szCs w:val="21"/>
        </w:rPr>
        <w:t>6</w:t>
      </w:r>
      <w:r w:rsidRPr="002026F5">
        <w:rPr>
          <w:rFonts w:hint="eastAsia"/>
          <w:szCs w:val="21"/>
        </w:rPr>
        <w:t>月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第</w:t>
      </w:r>
      <w:r w:rsidRPr="002026F5">
        <w:rPr>
          <w:rFonts w:hint="eastAsia"/>
          <w:szCs w:val="21"/>
        </w:rPr>
        <w:t>5</w:t>
      </w:r>
      <w:r w:rsidRPr="002026F5">
        <w:rPr>
          <w:rFonts w:hint="eastAsia"/>
          <w:szCs w:val="21"/>
        </w:rPr>
        <w:t xml:space="preserve">回　</w:t>
      </w:r>
      <w:r w:rsidRPr="002026F5">
        <w:rPr>
          <w:rFonts w:hint="eastAsia"/>
          <w:szCs w:val="21"/>
        </w:rPr>
        <w:t>2017</w:t>
      </w:r>
      <w:r w:rsidRPr="002026F5">
        <w:rPr>
          <w:rFonts w:hint="eastAsia"/>
          <w:szCs w:val="21"/>
        </w:rPr>
        <w:t>年</w:t>
      </w:r>
      <w:r w:rsidRPr="002026F5">
        <w:rPr>
          <w:rFonts w:hint="eastAsia"/>
          <w:szCs w:val="21"/>
        </w:rPr>
        <w:t>8</w:t>
      </w:r>
      <w:r w:rsidRPr="002026F5">
        <w:rPr>
          <w:rFonts w:hint="eastAsia"/>
          <w:szCs w:val="21"/>
        </w:rPr>
        <w:t>月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第</w:t>
      </w:r>
      <w:r w:rsidRPr="002026F5">
        <w:rPr>
          <w:rFonts w:hint="eastAsia"/>
          <w:szCs w:val="21"/>
        </w:rPr>
        <w:t>6</w:t>
      </w:r>
      <w:r w:rsidRPr="002026F5">
        <w:rPr>
          <w:rFonts w:hint="eastAsia"/>
          <w:szCs w:val="21"/>
        </w:rPr>
        <w:t xml:space="preserve">回　</w:t>
      </w:r>
      <w:r w:rsidRPr="002026F5">
        <w:rPr>
          <w:rFonts w:hint="eastAsia"/>
          <w:szCs w:val="21"/>
        </w:rPr>
        <w:t>2017</w:t>
      </w:r>
      <w:r w:rsidRPr="002026F5">
        <w:rPr>
          <w:rFonts w:hint="eastAsia"/>
          <w:szCs w:val="21"/>
        </w:rPr>
        <w:t>年</w:t>
      </w:r>
      <w:r w:rsidRPr="002026F5">
        <w:rPr>
          <w:rFonts w:hint="eastAsia"/>
          <w:szCs w:val="21"/>
        </w:rPr>
        <w:t>10</w:t>
      </w:r>
      <w:r w:rsidRPr="002026F5">
        <w:rPr>
          <w:rFonts w:hint="eastAsia"/>
          <w:szCs w:val="21"/>
        </w:rPr>
        <w:t>月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</w:p>
    <w:p w:rsidR="00D902D7" w:rsidRPr="008C5992" w:rsidRDefault="00D902D7" w:rsidP="00D902D7">
      <w:pPr>
        <w:ind w:firstLineChars="67" w:firstLine="141"/>
        <w:jc w:val="left"/>
        <w:rPr>
          <w:b/>
          <w:szCs w:val="21"/>
        </w:rPr>
      </w:pPr>
      <w:r w:rsidRPr="002026F5">
        <w:rPr>
          <w:rFonts w:hint="eastAsia"/>
          <w:szCs w:val="21"/>
        </w:rPr>
        <w:t>4.</w:t>
      </w:r>
      <w:r w:rsidRPr="002026F5">
        <w:rPr>
          <w:rFonts w:hint="eastAsia"/>
          <w:szCs w:val="21"/>
        </w:rPr>
        <w:t xml:space="preserve">　研究会参加費</w:t>
      </w:r>
      <w:r w:rsidR="008C5992" w:rsidRPr="008C5992">
        <w:rPr>
          <w:rFonts w:hint="eastAsia"/>
          <w:b/>
          <w:szCs w:val="21"/>
        </w:rPr>
        <w:t>（</w:t>
      </w:r>
      <w:r w:rsidR="008C5992" w:rsidRPr="008C5992">
        <w:rPr>
          <w:rFonts w:hint="eastAsia"/>
          <w:b/>
          <w:szCs w:val="21"/>
        </w:rPr>
        <w:t>1</w:t>
      </w:r>
      <w:r w:rsidR="008C5992" w:rsidRPr="008C5992">
        <w:rPr>
          <w:rFonts w:hint="eastAsia"/>
          <w:b/>
          <w:szCs w:val="21"/>
        </w:rPr>
        <w:t>団体</w:t>
      </w:r>
      <w:r w:rsidR="008C5992" w:rsidRPr="008C5992">
        <w:rPr>
          <w:rFonts w:hint="eastAsia"/>
          <w:b/>
          <w:szCs w:val="21"/>
        </w:rPr>
        <w:t>2</w:t>
      </w:r>
      <w:r w:rsidR="008C5992" w:rsidRPr="008C5992">
        <w:rPr>
          <w:rFonts w:hint="eastAsia"/>
          <w:b/>
          <w:szCs w:val="21"/>
        </w:rPr>
        <w:t>名様までご参加いただけます。）</w:t>
      </w:r>
    </w:p>
    <w:p w:rsidR="00D902D7" w:rsidRPr="002026F5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■</w:t>
      </w:r>
      <w:r w:rsidR="00CA30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行政</w:t>
      </w:r>
      <w:r w:rsidRPr="002026F5">
        <w:rPr>
          <w:rFonts w:hint="eastAsia"/>
          <w:szCs w:val="21"/>
        </w:rPr>
        <w:t>会員：無料</w:t>
      </w:r>
    </w:p>
    <w:p w:rsidR="00D902D7" w:rsidRDefault="00D902D7" w:rsidP="00D902D7">
      <w:pPr>
        <w:ind w:firstLineChars="67" w:firstLine="141"/>
        <w:jc w:val="left"/>
        <w:rPr>
          <w:szCs w:val="21"/>
        </w:rPr>
      </w:pPr>
      <w:r w:rsidRPr="002026F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■</w:t>
      </w:r>
      <w:r w:rsidR="00CA309B">
        <w:rPr>
          <w:rFonts w:hint="eastAsia"/>
          <w:szCs w:val="21"/>
        </w:rPr>
        <w:t xml:space="preserve">　</w:t>
      </w:r>
      <w:r w:rsidRPr="002026F5">
        <w:rPr>
          <w:rFonts w:hint="eastAsia"/>
          <w:szCs w:val="21"/>
        </w:rPr>
        <w:t>民間</w:t>
      </w:r>
      <w:r>
        <w:rPr>
          <w:rFonts w:hint="eastAsia"/>
          <w:szCs w:val="21"/>
        </w:rPr>
        <w:t>会員</w:t>
      </w:r>
      <w:r w:rsidRPr="002026F5">
        <w:rPr>
          <w:rFonts w:hint="eastAsia"/>
          <w:szCs w:val="21"/>
        </w:rPr>
        <w:t>企業：</w:t>
      </w:r>
      <w:r>
        <w:rPr>
          <w:rFonts w:hint="eastAsia"/>
          <w:szCs w:val="21"/>
        </w:rPr>
        <w:t>1</w:t>
      </w:r>
      <w:r w:rsidRPr="002026F5">
        <w:rPr>
          <w:rFonts w:hint="eastAsia"/>
          <w:szCs w:val="21"/>
        </w:rPr>
        <w:t>0</w:t>
      </w:r>
      <w:r w:rsidRPr="002026F5">
        <w:rPr>
          <w:rFonts w:hint="eastAsia"/>
          <w:szCs w:val="21"/>
        </w:rPr>
        <w:t>万円</w:t>
      </w:r>
      <w:r>
        <w:rPr>
          <w:rFonts w:hint="eastAsia"/>
          <w:szCs w:val="21"/>
        </w:rPr>
        <w:t>（税別）（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回開催分：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会場費</w:t>
      </w:r>
      <w:r w:rsidRPr="002026F5">
        <w:rPr>
          <w:rFonts w:hint="eastAsia"/>
          <w:szCs w:val="21"/>
        </w:rPr>
        <w:t>、講師謝礼、</w:t>
      </w:r>
      <w:r>
        <w:rPr>
          <w:rFonts w:hint="eastAsia"/>
          <w:szCs w:val="21"/>
        </w:rPr>
        <w:t>資料</w:t>
      </w:r>
      <w:r w:rsidRPr="002026F5">
        <w:rPr>
          <w:rFonts w:hint="eastAsia"/>
          <w:szCs w:val="21"/>
        </w:rPr>
        <w:t>印刷代等）</w:t>
      </w:r>
    </w:p>
    <w:p w:rsidR="00D902D7" w:rsidRDefault="00D902D7" w:rsidP="00D902D7">
      <w:pPr>
        <w:ind w:firstLineChars="67" w:firstLine="141"/>
        <w:jc w:val="left"/>
        <w:rPr>
          <w:szCs w:val="21"/>
        </w:rPr>
      </w:pPr>
      <w:r>
        <w:rPr>
          <w:rFonts w:hint="eastAsia"/>
          <w:szCs w:val="21"/>
        </w:rPr>
        <w:t xml:space="preserve">　　■</w:t>
      </w:r>
      <w:r w:rsidR="00CA30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民間非会員企業：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万円（税別）（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回開催分：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会場費</w:t>
      </w:r>
      <w:r w:rsidRPr="002026F5">
        <w:rPr>
          <w:rFonts w:hint="eastAsia"/>
          <w:szCs w:val="21"/>
        </w:rPr>
        <w:t>、講師謝礼、</w:t>
      </w:r>
      <w:r>
        <w:rPr>
          <w:rFonts w:hint="eastAsia"/>
          <w:szCs w:val="21"/>
        </w:rPr>
        <w:t>資料</w:t>
      </w:r>
      <w:r w:rsidRPr="002026F5">
        <w:rPr>
          <w:rFonts w:hint="eastAsia"/>
          <w:szCs w:val="21"/>
        </w:rPr>
        <w:t>印刷代等）</w:t>
      </w:r>
    </w:p>
    <w:p w:rsidR="005204B6" w:rsidRPr="00035BBD" w:rsidRDefault="005204B6" w:rsidP="005204B6">
      <w:pPr>
        <w:ind w:leftChars="202" w:left="424"/>
        <w:jc w:val="left"/>
        <w:rPr>
          <w:rFonts w:hint="eastAsia"/>
          <w:szCs w:val="21"/>
        </w:rPr>
      </w:pPr>
    </w:p>
    <w:p w:rsidR="00D902D7" w:rsidRDefault="00D902D7" w:rsidP="00D902D7">
      <w:pPr>
        <w:pStyle w:val="a7"/>
      </w:pPr>
      <w:r w:rsidRPr="002026F5">
        <w:rPr>
          <w:rFonts w:hint="eastAsia"/>
        </w:rPr>
        <w:t>以上</w:t>
      </w:r>
    </w:p>
    <w:p w:rsidR="00D902D7" w:rsidRDefault="00D902D7" w:rsidP="00156AD4">
      <w:pPr>
        <w:jc w:val="right"/>
        <w:rPr>
          <w:sz w:val="22"/>
        </w:rPr>
      </w:pPr>
    </w:p>
    <w:p w:rsidR="00A277C8" w:rsidRDefault="00A277C8" w:rsidP="00156AD4">
      <w:pPr>
        <w:jc w:val="right"/>
        <w:rPr>
          <w:sz w:val="22"/>
        </w:rPr>
      </w:pP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jc w:val="left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lastRenderedPageBreak/>
        <w:t>ＦＡＸ送信先 ： ０３－６８０９－２２９２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rPr>
          <w:rFonts w:ascii="HGPｺﾞｼｯｸE" w:eastAsia="HGPｺﾞｼｯｸE"/>
          <w:sz w:val="28"/>
          <w:lang w:val="pt-BR"/>
        </w:rPr>
      </w:pPr>
      <w:r w:rsidRPr="00035BBD">
        <w:rPr>
          <w:rFonts w:ascii="HGPｺﾞｼｯｸE" w:eastAsia="HGPｺﾞｼｯｸE" w:hint="eastAsia"/>
          <w:sz w:val="28"/>
          <w:lang w:val="pt-BR"/>
        </w:rPr>
        <w:t>e-mail</w:t>
      </w:r>
      <w:r w:rsidRPr="00035BBD">
        <w:rPr>
          <w:rFonts w:ascii="HGPｺﾞｼｯｸE" w:eastAsia="HGPｺﾞｼｯｸE" w:hint="eastAsia"/>
          <w:sz w:val="28"/>
        </w:rPr>
        <w:t xml:space="preserve">　　　　　</w:t>
      </w:r>
      <w:r w:rsidRPr="00035BBD">
        <w:rPr>
          <w:rFonts w:ascii="HGPｺﾞｼｯｸE" w:eastAsia="HGPｺﾞｼｯｸE" w:hint="eastAsia"/>
          <w:sz w:val="28"/>
          <w:lang w:val="pt-BR"/>
        </w:rPr>
        <w:t xml:space="preserve">： </w:t>
      </w:r>
      <w:hyperlink r:id="rId6" w:history="1">
        <w:r w:rsidRPr="00035BBD">
          <w:rPr>
            <w:rStyle w:val="a9"/>
            <w:rFonts w:ascii="HGPｺﾞｼｯｸE" w:eastAsia="HGPｺﾞｼｯｸE" w:hint="eastAsia"/>
            <w:sz w:val="28"/>
            <w:lang w:val="pt-BR"/>
          </w:rPr>
          <w:t>info@pfikyokai.or.jp</w:t>
        </w:r>
      </w:hyperlink>
    </w:p>
    <w:p w:rsidR="00EB2AEA" w:rsidRDefault="00C30748" w:rsidP="00EB2AEA">
      <w:pPr>
        <w:spacing w:line="0" w:lineRule="atLeast"/>
        <w:ind w:rightChars="43" w:right="90" w:firstLineChars="2200" w:firstLine="4400"/>
        <w:jc w:val="left"/>
        <w:rPr>
          <w:rFonts w:ascii="HGSｺﾞｼｯｸE" w:eastAsia="HGSｺﾞｼｯｸE" w:hAnsi="HGSｺﾞｼｯｸ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6166A" wp14:editId="54B6B58D">
                <wp:simplePos x="0" y="0"/>
                <wp:positionH relativeFrom="column">
                  <wp:posOffset>52070</wp:posOffset>
                </wp:positionH>
                <wp:positionV relativeFrom="paragraph">
                  <wp:posOffset>123825</wp:posOffset>
                </wp:positionV>
                <wp:extent cx="5734050" cy="1019175"/>
                <wp:effectExtent l="19050" t="19050" r="95250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2AEA" w:rsidRPr="005204B6" w:rsidRDefault="005204B6" w:rsidP="00C30748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36"/>
                              </w:rPr>
                              <w:t>ＩＲ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</w:rPr>
                              <w:t>/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36"/>
                              </w:rPr>
                              <w:t>ＭＩＣＥ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</w:rPr>
                              <w:t xml:space="preserve"> ＰＰＰ</w:t>
                            </w:r>
                            <w:r w:rsidR="00C30748" w:rsidRPr="005204B6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</w:rPr>
                              <w:t>研究会</w:t>
                            </w:r>
                          </w:p>
                          <w:p w:rsidR="00EB2AEA" w:rsidRPr="005204B6" w:rsidRDefault="00EB2AEA" w:rsidP="005204B6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2"/>
                              </w:rPr>
                            </w:pPr>
                            <w:r w:rsidRPr="005204B6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2"/>
                              </w:rPr>
                              <w:t xml:space="preserve">参加申込書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61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1pt;margin-top:9.75pt;width:451.5pt;height: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" strokeweight="3.5pt">
                <v:stroke linestyle="thickThin"/>
                <v:shadow on="t" offset="6pt,6pt"/>
                <v:textbox>
                  <w:txbxContent>
                    <w:p w:rsidR="00EB2AEA" w:rsidRPr="005204B6" w:rsidRDefault="005204B6" w:rsidP="00C30748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kern w:val="0"/>
                          <w:sz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kern w:val="0"/>
                          <w:sz w:val="36"/>
                        </w:rPr>
                        <w:t>ＩＲ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</w:rPr>
                        <w:t>/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kern w:val="0"/>
                          <w:sz w:val="36"/>
                        </w:rPr>
                        <w:t>ＭＩＣＥ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</w:rPr>
                        <w:t xml:space="preserve"> ＰＰＰ</w:t>
                      </w:r>
                      <w:r w:rsidR="00C30748" w:rsidRPr="005204B6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</w:rPr>
                        <w:t>研究会</w:t>
                      </w:r>
                    </w:p>
                    <w:p w:rsidR="00EB2AEA" w:rsidRPr="005204B6" w:rsidRDefault="00EB2AEA" w:rsidP="005204B6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2"/>
                        </w:rPr>
                      </w:pPr>
                      <w:r w:rsidRPr="005204B6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2"/>
                        </w:rPr>
                        <w:t xml:space="preserve">参加申込書 </w:t>
                      </w:r>
                    </w:p>
                  </w:txbxContent>
                </v:textbox>
              </v:shape>
            </w:pict>
          </mc:Fallback>
        </mc:AlternateContent>
      </w:r>
      <w:r w:rsidR="00EB2AEA">
        <w:rPr>
          <w:rFonts w:ascii="HGSｺﾞｼｯｸE" w:eastAsia="HGSｺﾞｼｯｸE" w:hAnsi="HGSｺﾞｼｯｸE" w:hint="eastAsia"/>
        </w:rPr>
        <w:t xml:space="preserve"> </w:t>
      </w:r>
    </w:p>
    <w:p w:rsidR="00EB2AEA" w:rsidRDefault="00EB2AEA" w:rsidP="00EB2AEA">
      <w:pPr>
        <w:spacing w:line="0" w:lineRule="atLeast"/>
        <w:ind w:rightChars="43" w:right="90" w:firstLineChars="2200" w:firstLine="4620"/>
        <w:jc w:val="left"/>
        <w:rPr>
          <w:rFonts w:ascii="HGSｺﾞｼｯｸE" w:eastAsia="HGSｺﾞｼｯｸE" w:hAnsi="HGSｺﾞｼｯｸE"/>
        </w:rPr>
      </w:pPr>
    </w:p>
    <w:p w:rsidR="00EB2AEA" w:rsidRPr="00064C89" w:rsidRDefault="00EB2AEA" w:rsidP="00EB2AEA">
      <w:pPr>
        <w:spacing w:line="0" w:lineRule="atLeast"/>
        <w:ind w:rightChars="43" w:right="90" w:firstLineChars="2200" w:firstLine="4620"/>
        <w:jc w:val="lef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Default="00EB2AEA" w:rsidP="00EB2AEA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HGSｺﾞｼｯｸE" w:eastAsia="HGSｺﾞｼｯｸE" w:hAnsi="Times New Roman" w:hint="eastAsia"/>
          <w:kern w:val="0"/>
        </w:rPr>
        <w:t>お申込日： 平成28年   月   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409"/>
      </w:tblGrid>
      <w:tr w:rsidR="00C30748" w:rsidTr="005204B6">
        <w:trPr>
          <w:cantSplit/>
          <w:trHeight w:val="106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Pr="00C30748" w:rsidRDefault="00C30748" w:rsidP="00C30748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="00035BBD"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①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Default="00C30748" w:rsidP="00237DE7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:rsidR="0087467A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C30748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  <w:r w:rsidR="00C30748"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 </w:t>
            </w:r>
          </w:p>
        </w:tc>
      </w:tr>
      <w:tr w:rsidR="00035BBD" w:rsidTr="005204B6">
        <w:trPr>
          <w:cantSplit/>
          <w:trHeight w:val="106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Pr="00C30748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②お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7A" w:rsidRDefault="0087467A" w:rsidP="00C2584B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035BBD" w:rsidRPr="0087467A" w:rsidRDefault="0087467A" w:rsidP="00C2584B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</w:p>
        </w:tc>
      </w:tr>
      <w:tr w:rsidR="00035BBD" w:rsidTr="005204B6">
        <w:trPr>
          <w:cantSplit/>
          <w:trHeight w:val="10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035BBD" w:rsidTr="005204B6">
        <w:trPr>
          <w:cantSplit/>
          <w:trHeight w:val="89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ご連絡先　〒 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035BBD" w:rsidTr="005204B6">
        <w:trPr>
          <w:cantSplit/>
          <w:trHeight w:val="61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</w:t>
            </w:r>
            <w:r w:rsidR="005204B6">
              <w:rPr>
                <w:rFonts w:ascii="HGSｺﾞｼｯｸE" w:eastAsia="HGSｺﾞｼｯｸE" w:hAnsi="Times New Roman" w:hint="eastAsia"/>
                <w:kern w:val="0"/>
              </w:rPr>
              <w:t xml:space="preserve">　</w:t>
            </w:r>
            <w:r>
              <w:rPr>
                <w:rFonts w:ascii="HGSｺﾞｼｯｸE" w:eastAsia="HGSｺﾞｼｯｸE" w:hAnsi="Times New Roman" w:hint="eastAsia"/>
                <w:kern w:val="0"/>
              </w:rPr>
              <w:t>ＦＡＸ.</w:t>
            </w:r>
          </w:p>
        </w:tc>
      </w:tr>
      <w:tr w:rsidR="00035BBD" w:rsidTr="005204B6">
        <w:trPr>
          <w:cantSplit/>
          <w:trHeight w:val="54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  <w:r w:rsidR="005204B6">
              <w:rPr>
                <w:rFonts w:ascii="HGSｺﾞｼｯｸE" w:eastAsia="HGSｺﾞｼｯｸE" w:hAnsi="Times New Roman" w:hint="eastAsia"/>
                <w:kern w:val="0"/>
              </w:rPr>
              <w:t>①</w:t>
            </w:r>
          </w:p>
          <w:p w:rsidR="005204B6" w:rsidRDefault="005204B6" w:rsidP="005204B6">
            <w:pPr>
              <w:autoSpaceDE w:val="0"/>
              <w:autoSpaceDN w:val="0"/>
              <w:adjustRightInd w:val="0"/>
              <w:spacing w:beforeLines="30" w:before="108"/>
              <w:ind w:leftChars="425" w:left="893"/>
              <w:jc w:val="left"/>
              <w:rPr>
                <w:rFonts w:ascii="HGSｺﾞｼｯｸE" w:eastAsia="HGSｺﾞｼｯｸE" w:hAnsi="Times New Roman" w:hint="eastAsia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②（2名でお申込みの方）</w:t>
            </w:r>
          </w:p>
        </w:tc>
      </w:tr>
    </w:tbl>
    <w:p w:rsidR="00EB2AEA" w:rsidRDefault="00EB2AEA" w:rsidP="00EB2AEA">
      <w:pPr>
        <w:ind w:rightChars="-100" w:right="-21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※ </w:t>
      </w:r>
      <w:r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Pr="0020311F">
        <w:rPr>
          <w:rFonts w:ascii="ＭＳ 明朝" w:hAnsi="ＭＳ 明朝" w:hint="eastAsia"/>
          <w:b/>
          <w:u w:val="double"/>
        </w:rPr>
        <w:t>。</w:t>
      </w:r>
      <w:r>
        <w:rPr>
          <w:rFonts w:ascii="ＭＳ 明朝" w:hAnsi="ＭＳ 明朝" w:hint="eastAsia"/>
        </w:rPr>
        <w:t>当日受付にてお名刺を頂きます。</w:t>
      </w:r>
    </w:p>
    <w:p w:rsidR="00EB2AEA" w:rsidRDefault="00EB2AEA" w:rsidP="00C30748">
      <w:pPr>
        <w:ind w:rightChars="-100" w:right="-210"/>
        <w:rPr>
          <w:rFonts w:ascii="ＭＳ 明朝" w:hAnsi="ＭＳ 明朝"/>
        </w:rPr>
      </w:pPr>
      <w:r>
        <w:rPr>
          <w:rFonts w:ascii="ＭＳ 明朝" w:hAnsi="ＭＳ 明朝" w:hint="eastAsia"/>
        </w:rPr>
        <w:t>※ お申込後、ご参加の皆様には請求書をお送りさせて頂きます。</w:t>
      </w:r>
    </w:p>
    <w:p w:rsidR="005204B6" w:rsidRDefault="005204B6" w:rsidP="00C30748">
      <w:pPr>
        <w:ind w:rightChars="-100" w:right="-210"/>
        <w:rPr>
          <w:rFonts w:ascii="ＭＳ 明朝" w:hAnsi="ＭＳ 明朝" w:hint="eastAsia"/>
        </w:rPr>
      </w:pPr>
    </w:p>
    <w:p w:rsidR="00EB2AEA" w:rsidRDefault="00C30748" w:rsidP="00EB2AEA">
      <w:pPr>
        <w:tabs>
          <w:tab w:val="left" w:pos="720"/>
          <w:tab w:val="left" w:pos="1620"/>
        </w:tabs>
        <w:autoSpaceDE w:val="0"/>
        <w:autoSpaceDN w:val="0"/>
        <w:adjustRightInd w:val="0"/>
        <w:spacing w:line="0" w:lineRule="atLeast"/>
        <w:ind w:firstLineChars="500" w:firstLine="1300"/>
        <w:jc w:val="left"/>
        <w:rPr>
          <w:rFonts w:ascii="HGSｺﾞｼｯｸE" w:eastAsia="HGSｺﾞｼｯｸE" w:hAnsi="Times New Roman"/>
          <w:kern w:val="0"/>
          <w:sz w:val="26"/>
          <w:szCs w:val="20"/>
        </w:rPr>
      </w:pPr>
      <w:r>
        <w:rPr>
          <w:rFonts w:ascii="HGSｺﾞｼｯｸE" w:eastAsia="HGSｺﾞｼｯｸE" w:hAnsi="Times New Roman" w:hint="eastAsia"/>
          <w:kern w:val="0"/>
          <w:sz w:val="26"/>
          <w:szCs w:val="20"/>
        </w:rPr>
        <w:t>◎　参加費（税別）</w:t>
      </w:r>
      <w:r w:rsidR="00035BBD">
        <w:rPr>
          <w:rFonts w:ascii="HGSｺﾞｼｯｸE" w:eastAsia="HGSｺﾞｼｯｸE" w:hAnsi="Times New Roman" w:hint="eastAsia"/>
          <w:kern w:val="0"/>
          <w:sz w:val="26"/>
          <w:szCs w:val="20"/>
        </w:rPr>
        <w:t>※1団体2名様までご参加いただけます。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1"/>
        <w:gridCol w:w="2238"/>
      </w:tblGrid>
      <w:tr w:rsidR="00EB2AEA" w:rsidTr="00035BBD">
        <w:trPr>
          <w:cantSplit/>
          <w:trHeight w:val="591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EB2AEA" w:rsidRDefault="00EB2AEA" w:rsidP="00237DE7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</w:t>
            </w:r>
            <w:r w:rsidR="00C30748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企業（計6回分）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EB2AEA" w:rsidRDefault="00035BBD" w:rsidP="00237DE7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1</w:t>
            </w:r>
            <w:r w:rsidR="00C30748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00,000</w:t>
            </w:r>
            <w:r w:rsidR="00EB2AEA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円</w:t>
            </w:r>
          </w:p>
        </w:tc>
      </w:tr>
      <w:tr w:rsidR="00035BBD" w:rsidTr="00035BBD">
        <w:trPr>
          <w:cantSplit/>
          <w:trHeight w:val="591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035BBD" w:rsidRDefault="00035BBD" w:rsidP="00237DE7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民間非会員企業（計6回分）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035BBD" w:rsidRDefault="00035BBD" w:rsidP="00237DE7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200,000円</w:t>
            </w:r>
          </w:p>
        </w:tc>
      </w:tr>
      <w:tr w:rsidR="00EB2AEA" w:rsidTr="00035BBD">
        <w:trPr>
          <w:trHeight w:val="525"/>
        </w:trPr>
        <w:tc>
          <w:tcPr>
            <w:tcW w:w="3441" w:type="dxa"/>
            <w:vAlign w:val="center"/>
          </w:tcPr>
          <w:p w:rsidR="00EB2AEA" w:rsidRDefault="00EB2AEA" w:rsidP="00237DE7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行　  政</w:t>
            </w:r>
          </w:p>
        </w:tc>
        <w:tc>
          <w:tcPr>
            <w:tcW w:w="2238" w:type="dxa"/>
            <w:vAlign w:val="center"/>
          </w:tcPr>
          <w:p w:rsidR="00EB2AEA" w:rsidRDefault="00EB2AEA" w:rsidP="00035BBD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無   料</w:t>
            </w:r>
          </w:p>
        </w:tc>
      </w:tr>
    </w:tbl>
    <w:p w:rsidR="00EB2AEA" w:rsidRDefault="009250F3" w:rsidP="00EB2AEA">
      <w:pPr>
        <w:tabs>
          <w:tab w:val="left" w:pos="426"/>
        </w:tabs>
        <w:ind w:right="940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AC881" wp14:editId="12AADE33">
                <wp:simplePos x="0" y="0"/>
                <wp:positionH relativeFrom="column">
                  <wp:posOffset>2623820</wp:posOffset>
                </wp:positionH>
                <wp:positionV relativeFrom="paragraph">
                  <wp:posOffset>127000</wp:posOffset>
                </wp:positionV>
                <wp:extent cx="3067050" cy="126682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26682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AEA" w:rsidRPr="009250F3" w:rsidRDefault="00EB2AEA" w:rsidP="00EB2AEA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:rsidR="00EB2AEA" w:rsidRPr="009250F3" w:rsidRDefault="00EB2AEA" w:rsidP="00EB2AE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AC881" id="角丸四角形 3" o:spid="_x0000_s1027" style="position:absolute;left:0;text-align:left;margin-left:206.6pt;margin-top:10pt;width:241.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" filled="f">
                <v:textbox>
                  <w:txbxContent>
                    <w:p w:rsidR="00EB2AEA" w:rsidRPr="009250F3" w:rsidRDefault="00EB2AEA" w:rsidP="00EB2AEA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:rsidR="00EB2AEA" w:rsidRPr="009250F3" w:rsidRDefault="00EB2AEA" w:rsidP="00EB2AE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2AEA" w:rsidRDefault="00EB2AEA" w:rsidP="00EB2AEA">
      <w:pPr>
        <w:tabs>
          <w:tab w:val="left" w:pos="426"/>
        </w:tabs>
        <w:ind w:right="940"/>
        <w:rPr>
          <w:rFonts w:ascii="ＭＳ 明朝" w:hAnsi="ＭＳ 明朝"/>
          <w:sz w:val="20"/>
        </w:rPr>
      </w:pPr>
    </w:p>
    <w:sectPr w:rsidR="00EB2AEA" w:rsidSect="00736F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D8F"/>
    <w:multiLevelType w:val="hybridMultilevel"/>
    <w:tmpl w:val="FB88375A"/>
    <w:lvl w:ilvl="0" w:tplc="FB5C8BD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22E8"/>
    <w:multiLevelType w:val="hybridMultilevel"/>
    <w:tmpl w:val="72C8FD48"/>
    <w:lvl w:ilvl="0" w:tplc="62FE0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19E484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3"/>
    <w:rsid w:val="00035BBD"/>
    <w:rsid w:val="00042331"/>
    <w:rsid w:val="00111162"/>
    <w:rsid w:val="00127296"/>
    <w:rsid w:val="00156AD4"/>
    <w:rsid w:val="00185EBB"/>
    <w:rsid w:val="001C05C5"/>
    <w:rsid w:val="001F608F"/>
    <w:rsid w:val="002026F5"/>
    <w:rsid w:val="002C27BB"/>
    <w:rsid w:val="0036188E"/>
    <w:rsid w:val="00362CD9"/>
    <w:rsid w:val="003C774B"/>
    <w:rsid w:val="003F5A85"/>
    <w:rsid w:val="00412BF4"/>
    <w:rsid w:val="004327FE"/>
    <w:rsid w:val="00441B38"/>
    <w:rsid w:val="00441DD6"/>
    <w:rsid w:val="004572E2"/>
    <w:rsid w:val="0048258D"/>
    <w:rsid w:val="004B66BA"/>
    <w:rsid w:val="004E5A3F"/>
    <w:rsid w:val="005204B6"/>
    <w:rsid w:val="005466D3"/>
    <w:rsid w:val="00590930"/>
    <w:rsid w:val="00592F53"/>
    <w:rsid w:val="005C44C6"/>
    <w:rsid w:val="005D331B"/>
    <w:rsid w:val="00610E62"/>
    <w:rsid w:val="00624813"/>
    <w:rsid w:val="0063279E"/>
    <w:rsid w:val="00691FF7"/>
    <w:rsid w:val="006E288A"/>
    <w:rsid w:val="00736FC2"/>
    <w:rsid w:val="00741BCE"/>
    <w:rsid w:val="0078786F"/>
    <w:rsid w:val="007B5B22"/>
    <w:rsid w:val="007F5BD0"/>
    <w:rsid w:val="0082635C"/>
    <w:rsid w:val="00853E2A"/>
    <w:rsid w:val="0087467A"/>
    <w:rsid w:val="00874FE9"/>
    <w:rsid w:val="00882ACE"/>
    <w:rsid w:val="008C5992"/>
    <w:rsid w:val="008E0DFA"/>
    <w:rsid w:val="008F0FF7"/>
    <w:rsid w:val="009250F3"/>
    <w:rsid w:val="009369D7"/>
    <w:rsid w:val="009A0486"/>
    <w:rsid w:val="009C0B49"/>
    <w:rsid w:val="00A277C8"/>
    <w:rsid w:val="00AB79DC"/>
    <w:rsid w:val="00AC69EB"/>
    <w:rsid w:val="00B1476C"/>
    <w:rsid w:val="00B17897"/>
    <w:rsid w:val="00B5685F"/>
    <w:rsid w:val="00C2584B"/>
    <w:rsid w:val="00C30748"/>
    <w:rsid w:val="00C6304A"/>
    <w:rsid w:val="00C92E1E"/>
    <w:rsid w:val="00CA309B"/>
    <w:rsid w:val="00CB17D7"/>
    <w:rsid w:val="00CF4907"/>
    <w:rsid w:val="00D535FB"/>
    <w:rsid w:val="00D61F09"/>
    <w:rsid w:val="00D902D7"/>
    <w:rsid w:val="00D9640D"/>
    <w:rsid w:val="00DE3D63"/>
    <w:rsid w:val="00E652A9"/>
    <w:rsid w:val="00EA583D"/>
    <w:rsid w:val="00EB2AEA"/>
    <w:rsid w:val="00F60410"/>
    <w:rsid w:val="00F62176"/>
    <w:rsid w:val="00FB07BF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313A38-5347-4372-92B0-1CED8F76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466D3"/>
  </w:style>
  <w:style w:type="character" w:customStyle="1" w:styleId="a4">
    <w:name w:val="日付 (文字)"/>
    <w:basedOn w:val="a0"/>
    <w:link w:val="a3"/>
    <w:rsid w:val="005466D3"/>
  </w:style>
  <w:style w:type="paragraph" w:styleId="a5">
    <w:name w:val="Balloon Text"/>
    <w:basedOn w:val="a"/>
    <w:link w:val="a6"/>
    <w:uiPriority w:val="99"/>
    <w:semiHidden/>
    <w:unhideWhenUsed/>
    <w:rsid w:val="0020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nhideWhenUsed/>
    <w:rsid w:val="00156AD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56AD4"/>
    <w:rPr>
      <w:szCs w:val="21"/>
    </w:rPr>
  </w:style>
  <w:style w:type="character" w:styleId="a9">
    <w:name w:val="Hyperlink"/>
    <w:rsid w:val="00156AD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2AEA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5204B6"/>
    <w:rPr>
      <w:sz w:val="22"/>
    </w:rPr>
  </w:style>
  <w:style w:type="character" w:customStyle="1" w:styleId="ac">
    <w:name w:val="挨拶文 (文字)"/>
    <w:basedOn w:val="a0"/>
    <w:link w:val="ab"/>
    <w:uiPriority w:val="99"/>
    <w:rsid w:val="005204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fikyoka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7F95-DA05-4CB9-AD70-7B87B0B7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Jimkyoku</dc:creator>
  <cp:lastModifiedBy>Yasutaka Noguchi</cp:lastModifiedBy>
  <cp:revision>6</cp:revision>
  <cp:lastPrinted>2016-10-05T09:10:00Z</cp:lastPrinted>
  <dcterms:created xsi:type="dcterms:W3CDTF">2016-10-06T04:31:00Z</dcterms:created>
  <dcterms:modified xsi:type="dcterms:W3CDTF">2017-01-06T00:13:00Z</dcterms:modified>
</cp:coreProperties>
</file>